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2" w:rsidRPr="004A76C0" w:rsidRDefault="00204C5A" w:rsidP="004A76C0">
      <w:pPr>
        <w:jc w:val="center"/>
        <w:rPr>
          <w:rFonts w:ascii="Times New Roman" w:hAnsi="Times New Roman" w:cs="Times New Roman"/>
          <w:b/>
          <w:sz w:val="24"/>
        </w:rPr>
      </w:pPr>
      <w:r w:rsidRPr="004A76C0">
        <w:rPr>
          <w:rFonts w:ascii="Times New Roman" w:hAnsi="Times New Roman" w:cs="Times New Roman"/>
          <w:b/>
          <w:sz w:val="24"/>
        </w:rPr>
        <w:t>11 ve12.SINIFLAR ÖĞRENCİ TAKİP SİSTEMİ YAPILACAK İŞLER</w:t>
      </w:r>
    </w:p>
    <w:p w:rsidR="00204C5A" w:rsidRDefault="00204C5A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4C5A">
        <w:rPr>
          <w:rFonts w:ascii="Times New Roman" w:hAnsi="Times New Roman" w:cs="Times New Roman"/>
          <w:sz w:val="24"/>
        </w:rPr>
        <w:t>Deneme analizleri yapılıp denemeden en geç 5 gün sonra idareye analiz raporu sunulacak.</w:t>
      </w:r>
    </w:p>
    <w:p w:rsidR="004A76C0" w:rsidRDefault="004A76C0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Denemelerle eş güdüm halinde öğrencinin okul dersleri ve okula devam durumu takip edilecek.</w:t>
      </w:r>
    </w:p>
    <w:p w:rsidR="004A76C0" w:rsidRDefault="004A76C0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Öğrencinin aile yapısı, yardıma ihtiyacı olup olmadığı, aşamadığı sorunu olup olmadığı gibi hususlar düzenli olarak idareye rapor edilecek.</w:t>
      </w:r>
    </w:p>
    <w:p w:rsidR="00204C5A" w:rsidRDefault="00204C5A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 öğrenci için “Bilinmeyenler” ya da “Kafama takılanlar” </w:t>
      </w:r>
      <w:proofErr w:type="spellStart"/>
      <w:r>
        <w:rPr>
          <w:rFonts w:ascii="Times New Roman" w:hAnsi="Times New Roman" w:cs="Times New Roman"/>
          <w:sz w:val="24"/>
        </w:rPr>
        <w:t>vb</w:t>
      </w:r>
      <w:proofErr w:type="spellEnd"/>
      <w:r>
        <w:rPr>
          <w:rFonts w:ascii="Times New Roman" w:hAnsi="Times New Roman" w:cs="Times New Roman"/>
          <w:sz w:val="24"/>
        </w:rPr>
        <w:t xml:space="preserve"> adında bir defter tutturulup öğrencinin eksiği nokta atışı şeklinde takibi yapılacak. Gerektiğinde bu defter idare tarafından kontrol edilecek.</w:t>
      </w:r>
    </w:p>
    <w:p w:rsidR="00204C5A" w:rsidRDefault="006B731D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Uhdenize verilen öğrencilerle bir mesajlaşma grubu kurulacak. Bu </w:t>
      </w:r>
      <w:proofErr w:type="gramStart"/>
      <w:r>
        <w:rPr>
          <w:rFonts w:ascii="Times New Roman" w:hAnsi="Times New Roman" w:cs="Times New Roman"/>
          <w:sz w:val="24"/>
        </w:rPr>
        <w:t>gruba  motivasyon</w:t>
      </w:r>
      <w:proofErr w:type="gramEnd"/>
      <w:r>
        <w:rPr>
          <w:rFonts w:ascii="Times New Roman" w:hAnsi="Times New Roman" w:cs="Times New Roman"/>
          <w:sz w:val="24"/>
        </w:rPr>
        <w:t xml:space="preserve"> amaçlı bir isim verilecek.</w:t>
      </w:r>
      <w:r w:rsidR="006E2661">
        <w:rPr>
          <w:rFonts w:ascii="Times New Roman" w:hAnsi="Times New Roman" w:cs="Times New Roman"/>
          <w:sz w:val="24"/>
        </w:rPr>
        <w:t xml:space="preserve"> Gerekirse bu grupta öğrencinin velisi de eklenebilecek.</w:t>
      </w:r>
    </w:p>
    <w:p w:rsidR="006B731D" w:rsidRDefault="006E2661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Öğrencilere gerektiğinde Lise Rehberlik Servisi desteğinde </w:t>
      </w:r>
      <w:r w:rsidR="001A3E07">
        <w:rPr>
          <w:rFonts w:ascii="Times New Roman" w:hAnsi="Times New Roman" w:cs="Times New Roman"/>
          <w:sz w:val="24"/>
        </w:rPr>
        <w:t>“Doğru S</w:t>
      </w:r>
      <w:r>
        <w:rPr>
          <w:rFonts w:ascii="Times New Roman" w:hAnsi="Times New Roman" w:cs="Times New Roman"/>
          <w:sz w:val="24"/>
        </w:rPr>
        <w:t xml:space="preserve">oru </w:t>
      </w:r>
      <w:r w:rsidR="001A3E07">
        <w:rPr>
          <w:rFonts w:ascii="Times New Roman" w:hAnsi="Times New Roman" w:cs="Times New Roman"/>
          <w:sz w:val="24"/>
        </w:rPr>
        <w:t>Ç</w:t>
      </w:r>
      <w:r>
        <w:rPr>
          <w:rFonts w:ascii="Times New Roman" w:hAnsi="Times New Roman" w:cs="Times New Roman"/>
          <w:sz w:val="24"/>
        </w:rPr>
        <w:t xml:space="preserve">özme </w:t>
      </w:r>
      <w:r w:rsidR="001A3E07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ekniği</w:t>
      </w:r>
      <w:r w:rsidR="001A3E07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anlatılacak.</w:t>
      </w:r>
    </w:p>
    <w:p w:rsidR="00461446" w:rsidRDefault="00461446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Belli </w:t>
      </w:r>
      <w:proofErr w:type="gramStart"/>
      <w:r>
        <w:rPr>
          <w:rFonts w:ascii="Times New Roman" w:hAnsi="Times New Roman" w:cs="Times New Roman"/>
          <w:sz w:val="24"/>
        </w:rPr>
        <w:t>periyotlarda</w:t>
      </w:r>
      <w:proofErr w:type="gramEnd"/>
      <w:r>
        <w:rPr>
          <w:rFonts w:ascii="Times New Roman" w:hAnsi="Times New Roman" w:cs="Times New Roman"/>
          <w:sz w:val="24"/>
        </w:rPr>
        <w:t xml:space="preserve"> haberli ya da habersiz idare eşliğinde “aile ziyaretleri” yapılacak.</w:t>
      </w:r>
    </w:p>
    <w:p w:rsidR="00461446" w:rsidRDefault="00461446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pansiyonumuzda gerektiğinde kamplar ayarlanıp yapılabilecek.</w:t>
      </w:r>
    </w:p>
    <w:p w:rsidR="001A3E07" w:rsidRDefault="00461446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Film </w:t>
      </w:r>
      <w:proofErr w:type="gramStart"/>
      <w:r>
        <w:rPr>
          <w:rFonts w:ascii="Times New Roman" w:hAnsi="Times New Roman" w:cs="Times New Roman"/>
          <w:sz w:val="24"/>
        </w:rPr>
        <w:t>izleme ,piknik</w:t>
      </w:r>
      <w:proofErr w:type="gramEnd"/>
      <w:r>
        <w:rPr>
          <w:rFonts w:ascii="Times New Roman" w:hAnsi="Times New Roman" w:cs="Times New Roman"/>
          <w:sz w:val="24"/>
        </w:rPr>
        <w:t xml:space="preserve"> vb. sosyal aktiviteler planlanıp uygulanacak. </w:t>
      </w:r>
    </w:p>
    <w:p w:rsidR="00AE412A" w:rsidRDefault="00AE412A" w:rsidP="00204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Öğrencinin varsa sosyal becerisi keşfedilerek o yönde aktiviteler yapması teşvik edilecek.</w:t>
      </w:r>
    </w:p>
    <w:p w:rsidR="00AE412A" w:rsidRDefault="00AE412A" w:rsidP="00AE412A">
      <w:pPr>
        <w:pStyle w:val="ListeParagraf"/>
        <w:rPr>
          <w:rFonts w:ascii="Times New Roman" w:hAnsi="Times New Roman" w:cs="Times New Roman"/>
          <w:sz w:val="24"/>
        </w:rPr>
      </w:pPr>
    </w:p>
    <w:p w:rsidR="00AE412A" w:rsidRDefault="00AE412A" w:rsidP="00AE412A">
      <w:pPr>
        <w:pStyle w:val="ListeParagraf"/>
        <w:rPr>
          <w:rFonts w:ascii="Times New Roman" w:hAnsi="Times New Roman" w:cs="Times New Roman"/>
          <w:sz w:val="24"/>
        </w:rPr>
      </w:pPr>
    </w:p>
    <w:p w:rsidR="00AE412A" w:rsidRDefault="00AE412A" w:rsidP="00AE412A">
      <w:pPr>
        <w:pStyle w:val="ListeParagraf"/>
        <w:rPr>
          <w:rFonts w:ascii="Times New Roman" w:hAnsi="Times New Roman" w:cs="Times New Roman"/>
          <w:sz w:val="24"/>
        </w:rPr>
      </w:pPr>
    </w:p>
    <w:p w:rsidR="00AE412A" w:rsidRDefault="00AE412A" w:rsidP="00AE412A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Muharrem NAZLI</w:t>
      </w:r>
    </w:p>
    <w:p w:rsidR="00AE412A" w:rsidRPr="00204C5A" w:rsidRDefault="00AE412A" w:rsidP="00AE412A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Okul Müdürü</w:t>
      </w:r>
    </w:p>
    <w:sectPr w:rsidR="00AE412A" w:rsidRPr="0020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4CAE"/>
    <w:multiLevelType w:val="hybridMultilevel"/>
    <w:tmpl w:val="DBDE9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5A"/>
    <w:rsid w:val="001A3E07"/>
    <w:rsid w:val="00204C5A"/>
    <w:rsid w:val="00461446"/>
    <w:rsid w:val="004A76C0"/>
    <w:rsid w:val="006B731D"/>
    <w:rsid w:val="006E2661"/>
    <w:rsid w:val="008200E2"/>
    <w:rsid w:val="00A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5B19-E939-4AD5-AF17-79CB67C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6</cp:revision>
  <dcterms:created xsi:type="dcterms:W3CDTF">2022-03-07T14:11:00Z</dcterms:created>
  <dcterms:modified xsi:type="dcterms:W3CDTF">2022-03-07T14:26:00Z</dcterms:modified>
</cp:coreProperties>
</file>